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92" w:rsidRDefault="00640D92" w:rsidP="00640D92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760720" cy="3840480"/>
            <wp:effectExtent l="0" t="0" r="0" b="7620"/>
            <wp:docPr id="1" name="Resim 1" descr="C:\Users\Yakup0109\AppData\Local\Microsoft\Windows\INetCache\Content.Word\E.Kartalog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kup0109\AppData\Local\Microsoft\Windows\INetCache\Content.Word\E.Kartalogl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E11" w:rsidRPr="00450717" w:rsidRDefault="00805E11" w:rsidP="00A76746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50717">
        <w:rPr>
          <w:rFonts w:ascii="Times New Roman" w:hAnsi="Times New Roman" w:cs="Times New Roman"/>
          <w:b/>
          <w:sz w:val="32"/>
          <w:szCs w:val="32"/>
        </w:rPr>
        <w:t>GENEL BAŞKANIN MESAJI</w:t>
      </w:r>
    </w:p>
    <w:p w:rsidR="004759B6" w:rsidRDefault="00621A74" w:rsidP="00A76746">
      <w:pPr>
        <w:spacing w:before="240"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TÜRMOB Yönetimi olarak ü</w:t>
      </w:r>
      <w:r w:rsidR="004759B6">
        <w:rPr>
          <w:rFonts w:ascii="Times New Roman" w:hAnsi="Times New Roman" w:cs="Times New Roman"/>
          <w:sz w:val="32"/>
          <w:szCs w:val="32"/>
        </w:rPr>
        <w:t xml:space="preserve">ç yıllık </w:t>
      </w:r>
      <w:r w:rsidR="002A7B88">
        <w:rPr>
          <w:rFonts w:ascii="Times New Roman" w:hAnsi="Times New Roman" w:cs="Times New Roman"/>
          <w:sz w:val="32"/>
          <w:szCs w:val="32"/>
        </w:rPr>
        <w:t>yeni bir</w:t>
      </w:r>
      <w:r w:rsidR="004759B6">
        <w:rPr>
          <w:rFonts w:ascii="Times New Roman" w:hAnsi="Times New Roman" w:cs="Times New Roman"/>
          <w:sz w:val="32"/>
          <w:szCs w:val="32"/>
        </w:rPr>
        <w:t xml:space="preserve"> sürecin </w:t>
      </w:r>
      <w:r w:rsidR="002A7B88">
        <w:rPr>
          <w:rFonts w:ascii="Times New Roman" w:hAnsi="Times New Roman" w:cs="Times New Roman"/>
          <w:sz w:val="32"/>
          <w:szCs w:val="32"/>
        </w:rPr>
        <w:t xml:space="preserve">başlangıcındayız. 23 üncü Genel </w:t>
      </w:r>
      <w:r>
        <w:rPr>
          <w:rFonts w:ascii="Times New Roman" w:hAnsi="Times New Roman" w:cs="Times New Roman"/>
          <w:sz w:val="32"/>
          <w:szCs w:val="32"/>
        </w:rPr>
        <w:t>K</w:t>
      </w:r>
      <w:r w:rsidR="002A7B88">
        <w:rPr>
          <w:rFonts w:ascii="Times New Roman" w:hAnsi="Times New Roman" w:cs="Times New Roman"/>
          <w:sz w:val="32"/>
          <w:szCs w:val="32"/>
        </w:rPr>
        <w:t>urulumuzun vermiş olduğu sorumluluğu ve g</w:t>
      </w:r>
      <w:bookmarkStart w:id="0" w:name="_GoBack"/>
      <w:bookmarkEnd w:id="0"/>
      <w:r w:rsidR="002A7B88">
        <w:rPr>
          <w:rFonts w:ascii="Times New Roman" w:hAnsi="Times New Roman" w:cs="Times New Roman"/>
          <w:sz w:val="32"/>
          <w:szCs w:val="32"/>
        </w:rPr>
        <w:t xml:space="preserve">örevi başarı ile yerine getirme arzusundayız. Bizler tüm meslektaşlarımız için </w:t>
      </w:r>
      <w:r w:rsidR="004759B6">
        <w:rPr>
          <w:rFonts w:ascii="Times New Roman" w:hAnsi="Times New Roman" w:cs="Times New Roman"/>
          <w:sz w:val="32"/>
          <w:szCs w:val="32"/>
        </w:rPr>
        <w:t>mesleğimizi bir adım daha ileriye taşıma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700DB">
        <w:rPr>
          <w:rFonts w:ascii="Times New Roman" w:hAnsi="Times New Roman" w:cs="Times New Roman"/>
          <w:sz w:val="32"/>
          <w:szCs w:val="32"/>
        </w:rPr>
        <w:t>gayreti</w:t>
      </w:r>
      <w:r>
        <w:rPr>
          <w:rFonts w:ascii="Times New Roman" w:hAnsi="Times New Roman" w:cs="Times New Roman"/>
          <w:sz w:val="32"/>
          <w:szCs w:val="32"/>
        </w:rPr>
        <w:t xml:space="preserve"> içinde olacağız</w:t>
      </w:r>
      <w:r w:rsidR="004759B6">
        <w:rPr>
          <w:rFonts w:ascii="Times New Roman" w:hAnsi="Times New Roman" w:cs="Times New Roman"/>
          <w:sz w:val="32"/>
          <w:szCs w:val="32"/>
        </w:rPr>
        <w:t>.</w:t>
      </w:r>
    </w:p>
    <w:p w:rsidR="004759B6" w:rsidRPr="00450717" w:rsidRDefault="002A7B88" w:rsidP="00A76746">
      <w:pPr>
        <w:spacing w:before="240"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Siyasi, ekonomik ve teknolojik gelişmelerden en fazla etkilenen mesleklerin başında mali müşavirlik mesleği gelmektedir. Bu yüzden meslek mücadelesini; siyasi, ekonomik ve teknolojik gelişmeler </w:t>
      </w:r>
      <w:r w:rsidR="00927A1B">
        <w:rPr>
          <w:rFonts w:ascii="Times New Roman" w:hAnsi="Times New Roman" w:cs="Times New Roman"/>
          <w:sz w:val="32"/>
          <w:szCs w:val="32"/>
        </w:rPr>
        <w:t>her zaman yakından etkilemiş ve etkilemeye devam edecektir. Bu süreçleri göz ardı ederek</w:t>
      </w:r>
      <w:r>
        <w:rPr>
          <w:rFonts w:ascii="Times New Roman" w:hAnsi="Times New Roman" w:cs="Times New Roman"/>
          <w:sz w:val="32"/>
          <w:szCs w:val="32"/>
        </w:rPr>
        <w:t>,</w:t>
      </w:r>
      <w:r w:rsidR="00927A1B">
        <w:rPr>
          <w:rFonts w:ascii="Times New Roman" w:hAnsi="Times New Roman" w:cs="Times New Roman"/>
          <w:sz w:val="32"/>
          <w:szCs w:val="32"/>
        </w:rPr>
        <w:t xml:space="preserve"> mesleki hedef ve politikalar belirlemek bizi isabetsiz sonuçlara yönlendirebilir.</w:t>
      </w:r>
    </w:p>
    <w:p w:rsidR="0008798F" w:rsidRDefault="002A7B88" w:rsidP="00A76746">
      <w:pPr>
        <w:spacing w:before="240"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Ticaret savaşlarının dünya siyasetini sürekli gerilim halinde tuttuğu bir dönemi yaşıyoruz. Yayılmacı çıkar mücadeleleri, bölgesel çatışmaları tetikleyerek</w:t>
      </w:r>
      <w:r w:rsidR="0008798F">
        <w:rPr>
          <w:rFonts w:ascii="Times New Roman" w:hAnsi="Times New Roman" w:cs="Times New Roman"/>
          <w:sz w:val="32"/>
          <w:szCs w:val="32"/>
        </w:rPr>
        <w:t xml:space="preserve"> d</w:t>
      </w:r>
      <w:r w:rsidR="00A76746">
        <w:rPr>
          <w:rFonts w:ascii="Times New Roman" w:hAnsi="Times New Roman" w:cs="Times New Roman"/>
          <w:sz w:val="32"/>
          <w:szCs w:val="32"/>
        </w:rPr>
        <w:t xml:space="preserve">ünyamız gitgide kutuplaşmanın arttığı, hoşgörünün yerini düşmanlıklara bıraktığı bir </w:t>
      </w:r>
      <w:r w:rsidR="00927A1B">
        <w:rPr>
          <w:rFonts w:ascii="Times New Roman" w:hAnsi="Times New Roman" w:cs="Times New Roman"/>
          <w:sz w:val="32"/>
          <w:szCs w:val="32"/>
        </w:rPr>
        <w:t>ortama dönüş</w:t>
      </w:r>
      <w:r w:rsidR="0008798F">
        <w:rPr>
          <w:rFonts w:ascii="Times New Roman" w:hAnsi="Times New Roman" w:cs="Times New Roman"/>
          <w:sz w:val="32"/>
          <w:szCs w:val="32"/>
        </w:rPr>
        <w:t>türüyor.</w:t>
      </w:r>
    </w:p>
    <w:p w:rsidR="0056339D" w:rsidRDefault="0008798F" w:rsidP="00A76746">
      <w:pPr>
        <w:spacing w:before="240"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Kutuplaşma beraberinde </w:t>
      </w:r>
      <w:r w:rsidR="00F745FA">
        <w:rPr>
          <w:rFonts w:ascii="Times New Roman" w:hAnsi="Times New Roman" w:cs="Times New Roman"/>
          <w:sz w:val="32"/>
          <w:szCs w:val="32"/>
        </w:rPr>
        <w:t>riskleri ve tehditleri</w:t>
      </w:r>
      <w:r>
        <w:rPr>
          <w:rFonts w:ascii="Times New Roman" w:hAnsi="Times New Roman" w:cs="Times New Roman"/>
          <w:sz w:val="32"/>
          <w:szCs w:val="32"/>
        </w:rPr>
        <w:t xml:space="preserve"> getiriyor. Özellikle Ortadoğu dünyanın yıllardır kanayan </w:t>
      </w:r>
      <w:r w:rsidR="00520FDC">
        <w:rPr>
          <w:rFonts w:ascii="Times New Roman" w:hAnsi="Times New Roman" w:cs="Times New Roman"/>
          <w:sz w:val="32"/>
          <w:szCs w:val="32"/>
        </w:rPr>
        <w:t xml:space="preserve">bölgesi olmaya devam </w:t>
      </w:r>
      <w:r w:rsidR="00ED3FBB">
        <w:rPr>
          <w:rFonts w:ascii="Times New Roman" w:hAnsi="Times New Roman" w:cs="Times New Roman"/>
          <w:sz w:val="32"/>
          <w:szCs w:val="32"/>
        </w:rPr>
        <w:t>ediyor</w:t>
      </w:r>
      <w:r w:rsidR="00520FD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Ortadoğunun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güçlü oyuncusu ABD’nin yanı sıra </w:t>
      </w:r>
      <w:r w:rsidR="00520FDC">
        <w:rPr>
          <w:rFonts w:ascii="Times New Roman" w:hAnsi="Times New Roman" w:cs="Times New Roman"/>
          <w:sz w:val="32"/>
          <w:szCs w:val="32"/>
        </w:rPr>
        <w:t xml:space="preserve">Rusya’nın etkinliğinin </w:t>
      </w:r>
      <w:r w:rsidR="00621A74">
        <w:rPr>
          <w:rFonts w:ascii="Times New Roman" w:hAnsi="Times New Roman" w:cs="Times New Roman"/>
          <w:sz w:val="32"/>
          <w:szCs w:val="32"/>
        </w:rPr>
        <w:t xml:space="preserve">bölgede </w:t>
      </w:r>
      <w:r w:rsidR="00520FDC">
        <w:rPr>
          <w:rFonts w:ascii="Times New Roman" w:hAnsi="Times New Roman" w:cs="Times New Roman"/>
          <w:sz w:val="32"/>
          <w:szCs w:val="32"/>
        </w:rPr>
        <w:t>her geçen gün artması</w:t>
      </w:r>
      <w:r w:rsidR="00621A74">
        <w:rPr>
          <w:rFonts w:ascii="Times New Roman" w:hAnsi="Times New Roman" w:cs="Times New Roman"/>
          <w:sz w:val="32"/>
          <w:szCs w:val="32"/>
        </w:rPr>
        <w:t>,</w:t>
      </w:r>
      <w:r w:rsidR="00520FD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güç dengelerinin</w:t>
      </w:r>
      <w:r w:rsidR="00520FD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yeniden şekillendiği</w:t>
      </w:r>
      <w:r w:rsidR="00520FD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bir </w:t>
      </w:r>
      <w:r w:rsidR="00520FDC">
        <w:rPr>
          <w:rFonts w:ascii="Times New Roman" w:hAnsi="Times New Roman" w:cs="Times New Roman"/>
          <w:sz w:val="32"/>
          <w:szCs w:val="32"/>
        </w:rPr>
        <w:t>dönem</w:t>
      </w:r>
      <w:r w:rsidR="009700DB">
        <w:rPr>
          <w:rFonts w:ascii="Times New Roman" w:hAnsi="Times New Roman" w:cs="Times New Roman"/>
          <w:sz w:val="32"/>
          <w:szCs w:val="32"/>
        </w:rPr>
        <w:t>e</w:t>
      </w:r>
      <w:r w:rsidR="00520FDC">
        <w:rPr>
          <w:rFonts w:ascii="Times New Roman" w:hAnsi="Times New Roman" w:cs="Times New Roman"/>
          <w:sz w:val="32"/>
          <w:szCs w:val="32"/>
        </w:rPr>
        <w:t xml:space="preserve"> </w:t>
      </w:r>
      <w:r w:rsidR="00621A74">
        <w:rPr>
          <w:rFonts w:ascii="Times New Roman" w:hAnsi="Times New Roman" w:cs="Times New Roman"/>
          <w:sz w:val="32"/>
          <w:szCs w:val="32"/>
        </w:rPr>
        <w:t>neden oldu</w:t>
      </w:r>
      <w:r w:rsidR="00520FDC">
        <w:rPr>
          <w:rFonts w:ascii="Times New Roman" w:hAnsi="Times New Roman" w:cs="Times New Roman"/>
          <w:sz w:val="32"/>
          <w:szCs w:val="32"/>
        </w:rPr>
        <w:t>.</w:t>
      </w:r>
    </w:p>
    <w:p w:rsidR="005F6378" w:rsidRDefault="005F6378" w:rsidP="00A76746">
      <w:pPr>
        <w:spacing w:before="240"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1" w:name="_Hlk504991138"/>
      <w:r>
        <w:rPr>
          <w:rFonts w:ascii="Times New Roman" w:hAnsi="Times New Roman" w:cs="Times New Roman"/>
          <w:sz w:val="32"/>
          <w:szCs w:val="32"/>
        </w:rPr>
        <w:t>Bölge</w:t>
      </w:r>
      <w:r w:rsidR="00621A7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C4645">
        <w:rPr>
          <w:rFonts w:ascii="Times New Roman" w:hAnsi="Times New Roman" w:cs="Times New Roman"/>
          <w:sz w:val="32"/>
          <w:szCs w:val="32"/>
        </w:rPr>
        <w:t>ü</w:t>
      </w:r>
      <w:r w:rsidR="00ED3FBB">
        <w:rPr>
          <w:rFonts w:ascii="Times New Roman" w:hAnsi="Times New Roman" w:cs="Times New Roman"/>
          <w:sz w:val="32"/>
          <w:szCs w:val="32"/>
        </w:rPr>
        <w:t>lkemiz</w:t>
      </w:r>
      <w:r>
        <w:rPr>
          <w:rFonts w:ascii="Times New Roman" w:hAnsi="Times New Roman" w:cs="Times New Roman"/>
          <w:sz w:val="32"/>
          <w:szCs w:val="32"/>
        </w:rPr>
        <w:t xml:space="preserve"> açısından sorun ve sıkıntı kaynağı </w:t>
      </w:r>
      <w:r w:rsidR="00621A74">
        <w:rPr>
          <w:rFonts w:ascii="Times New Roman" w:hAnsi="Times New Roman" w:cs="Times New Roman"/>
          <w:sz w:val="32"/>
          <w:szCs w:val="32"/>
        </w:rPr>
        <w:t>olurken, bu durumun uzun bir süre daha devam etmesi bekleniyor</w:t>
      </w:r>
      <w:r w:rsidR="0008798F">
        <w:rPr>
          <w:rFonts w:ascii="Times New Roman" w:hAnsi="Times New Roman" w:cs="Times New Roman"/>
          <w:sz w:val="32"/>
          <w:szCs w:val="32"/>
        </w:rPr>
        <w:t>.</w:t>
      </w:r>
      <w:r w:rsidR="00C405B5">
        <w:rPr>
          <w:rFonts w:ascii="Times New Roman" w:hAnsi="Times New Roman" w:cs="Times New Roman"/>
          <w:sz w:val="32"/>
          <w:szCs w:val="32"/>
        </w:rPr>
        <w:t xml:space="preserve"> </w:t>
      </w:r>
      <w:r w:rsidR="00B61CFD">
        <w:rPr>
          <w:rFonts w:ascii="Times New Roman" w:hAnsi="Times New Roman" w:cs="Times New Roman"/>
          <w:sz w:val="32"/>
          <w:szCs w:val="32"/>
        </w:rPr>
        <w:t>S</w:t>
      </w:r>
      <w:r w:rsidR="00D75C0B">
        <w:rPr>
          <w:rFonts w:ascii="Times New Roman" w:hAnsi="Times New Roman" w:cs="Times New Roman"/>
          <w:sz w:val="32"/>
          <w:szCs w:val="32"/>
        </w:rPr>
        <w:t>ınırlarımızda terör oluşumların</w:t>
      </w:r>
      <w:r w:rsidR="004D3245">
        <w:rPr>
          <w:rFonts w:ascii="Times New Roman" w:hAnsi="Times New Roman" w:cs="Times New Roman"/>
          <w:sz w:val="32"/>
          <w:szCs w:val="32"/>
        </w:rPr>
        <w:t>ın</w:t>
      </w:r>
      <w:r w:rsidR="00D75C0B">
        <w:rPr>
          <w:rFonts w:ascii="Times New Roman" w:hAnsi="Times New Roman" w:cs="Times New Roman"/>
          <w:sz w:val="32"/>
          <w:szCs w:val="32"/>
        </w:rPr>
        <w:t xml:space="preserve"> son bulması ve </w:t>
      </w:r>
      <w:r w:rsidR="002C4645">
        <w:rPr>
          <w:rFonts w:ascii="Times New Roman" w:hAnsi="Times New Roman" w:cs="Times New Roman"/>
          <w:sz w:val="32"/>
          <w:szCs w:val="32"/>
        </w:rPr>
        <w:t>ü</w:t>
      </w:r>
      <w:r w:rsidR="00ED3FBB">
        <w:rPr>
          <w:rFonts w:ascii="Times New Roman" w:hAnsi="Times New Roman" w:cs="Times New Roman"/>
          <w:sz w:val="32"/>
          <w:szCs w:val="32"/>
        </w:rPr>
        <w:t>lkemizin toprak bütünlüğü</w:t>
      </w:r>
      <w:r w:rsidR="004D3245">
        <w:rPr>
          <w:rFonts w:ascii="Times New Roman" w:hAnsi="Times New Roman" w:cs="Times New Roman"/>
          <w:sz w:val="32"/>
          <w:szCs w:val="32"/>
        </w:rPr>
        <w:t>nün sağlanması</w:t>
      </w:r>
      <w:r w:rsidR="00ED3FBB">
        <w:rPr>
          <w:rFonts w:ascii="Times New Roman" w:hAnsi="Times New Roman" w:cs="Times New Roman"/>
          <w:sz w:val="32"/>
          <w:szCs w:val="32"/>
        </w:rPr>
        <w:t>,</w:t>
      </w:r>
      <w:r w:rsidR="00D75C0B">
        <w:rPr>
          <w:rFonts w:ascii="Times New Roman" w:hAnsi="Times New Roman" w:cs="Times New Roman"/>
          <w:sz w:val="32"/>
          <w:szCs w:val="32"/>
        </w:rPr>
        <w:t xml:space="preserve"> </w:t>
      </w:r>
      <w:r w:rsidR="00ED3FBB">
        <w:rPr>
          <w:rFonts w:ascii="Times New Roman" w:hAnsi="Times New Roman" w:cs="Times New Roman"/>
          <w:sz w:val="32"/>
          <w:szCs w:val="32"/>
        </w:rPr>
        <w:t>yurttaşları</w:t>
      </w:r>
      <w:r w:rsidR="0008798F">
        <w:rPr>
          <w:rFonts w:ascii="Times New Roman" w:hAnsi="Times New Roman" w:cs="Times New Roman"/>
          <w:sz w:val="32"/>
          <w:szCs w:val="32"/>
        </w:rPr>
        <w:t>mızın</w:t>
      </w:r>
      <w:r w:rsidR="00ED3FBB">
        <w:rPr>
          <w:rFonts w:ascii="Times New Roman" w:hAnsi="Times New Roman" w:cs="Times New Roman"/>
          <w:sz w:val="32"/>
          <w:szCs w:val="32"/>
        </w:rPr>
        <w:t xml:space="preserve"> can ve mal </w:t>
      </w:r>
      <w:r w:rsidR="00D75C0B">
        <w:rPr>
          <w:rFonts w:ascii="Times New Roman" w:hAnsi="Times New Roman" w:cs="Times New Roman"/>
          <w:sz w:val="32"/>
          <w:szCs w:val="32"/>
        </w:rPr>
        <w:t>güvenliği</w:t>
      </w:r>
      <w:r w:rsidR="00ED3FBB">
        <w:rPr>
          <w:rFonts w:ascii="Times New Roman" w:hAnsi="Times New Roman" w:cs="Times New Roman"/>
          <w:sz w:val="32"/>
          <w:szCs w:val="32"/>
        </w:rPr>
        <w:t xml:space="preserve"> ile her türlü </w:t>
      </w:r>
      <w:r w:rsidR="00D75C0B">
        <w:rPr>
          <w:rFonts w:ascii="Times New Roman" w:hAnsi="Times New Roman" w:cs="Times New Roman"/>
          <w:sz w:val="32"/>
          <w:szCs w:val="32"/>
        </w:rPr>
        <w:t>tehdit oluşturacak yapıla</w:t>
      </w:r>
      <w:r w:rsidR="00362221">
        <w:rPr>
          <w:rFonts w:ascii="Times New Roman" w:hAnsi="Times New Roman" w:cs="Times New Roman"/>
          <w:sz w:val="32"/>
          <w:szCs w:val="32"/>
        </w:rPr>
        <w:t>nmalara</w:t>
      </w:r>
      <w:r w:rsidR="00D75C0B">
        <w:rPr>
          <w:rFonts w:ascii="Times New Roman" w:hAnsi="Times New Roman" w:cs="Times New Roman"/>
          <w:sz w:val="32"/>
          <w:szCs w:val="32"/>
        </w:rPr>
        <w:t xml:space="preserve"> izin verilmemesi </w:t>
      </w:r>
      <w:r w:rsidR="00362221">
        <w:rPr>
          <w:rFonts w:ascii="Times New Roman" w:hAnsi="Times New Roman" w:cs="Times New Roman"/>
          <w:sz w:val="32"/>
          <w:szCs w:val="32"/>
        </w:rPr>
        <w:t>en büyük dileğimiz.</w:t>
      </w:r>
    </w:p>
    <w:bookmarkEnd w:id="1"/>
    <w:p w:rsidR="00805E11" w:rsidRPr="00450717" w:rsidRDefault="0008798F" w:rsidP="00A76746">
      <w:pPr>
        <w:spacing w:before="240"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Libya ve </w:t>
      </w:r>
      <w:r w:rsidR="00805E11" w:rsidRPr="00450717">
        <w:rPr>
          <w:rFonts w:ascii="Times New Roman" w:hAnsi="Times New Roman" w:cs="Times New Roman"/>
          <w:sz w:val="32"/>
          <w:szCs w:val="32"/>
        </w:rPr>
        <w:t xml:space="preserve">Suriye’de yaşananlar </w:t>
      </w:r>
      <w:r w:rsidR="00DC1A33" w:rsidRPr="00450717">
        <w:rPr>
          <w:rFonts w:ascii="Times New Roman" w:hAnsi="Times New Roman" w:cs="Times New Roman"/>
          <w:sz w:val="32"/>
          <w:szCs w:val="32"/>
        </w:rPr>
        <w:t xml:space="preserve">başta </w:t>
      </w:r>
      <w:r w:rsidR="00805E11" w:rsidRPr="00450717">
        <w:rPr>
          <w:rFonts w:ascii="Times New Roman" w:hAnsi="Times New Roman" w:cs="Times New Roman"/>
          <w:sz w:val="32"/>
          <w:szCs w:val="32"/>
        </w:rPr>
        <w:t>olmak üzere</w:t>
      </w:r>
      <w:r w:rsidR="00DC1A33" w:rsidRPr="00450717">
        <w:rPr>
          <w:rFonts w:ascii="Times New Roman" w:hAnsi="Times New Roman" w:cs="Times New Roman"/>
          <w:sz w:val="32"/>
          <w:szCs w:val="32"/>
        </w:rPr>
        <w:t>,</w:t>
      </w:r>
      <w:r w:rsidR="00805E11" w:rsidRPr="00450717">
        <w:rPr>
          <w:rFonts w:ascii="Times New Roman" w:hAnsi="Times New Roman" w:cs="Times New Roman"/>
          <w:sz w:val="32"/>
          <w:szCs w:val="32"/>
        </w:rPr>
        <w:t xml:space="preserve"> savaşın, terör saldırılarının </w:t>
      </w:r>
      <w:r w:rsidR="004D3245">
        <w:rPr>
          <w:rFonts w:ascii="Times New Roman" w:hAnsi="Times New Roman" w:cs="Times New Roman"/>
          <w:sz w:val="32"/>
          <w:szCs w:val="32"/>
        </w:rPr>
        <w:t>sona ermesi</w:t>
      </w:r>
      <w:r w:rsidR="00805E11" w:rsidRPr="00450717">
        <w:rPr>
          <w:rFonts w:ascii="Times New Roman" w:hAnsi="Times New Roman" w:cs="Times New Roman"/>
          <w:sz w:val="32"/>
          <w:szCs w:val="32"/>
        </w:rPr>
        <w:t>, akan kanın durması, barış filizlerinin yeniden tüm yeryüzünde yeşermesi</w:t>
      </w:r>
      <w:r w:rsidR="00621A74">
        <w:rPr>
          <w:rFonts w:ascii="Times New Roman" w:hAnsi="Times New Roman" w:cs="Times New Roman"/>
          <w:sz w:val="32"/>
          <w:szCs w:val="32"/>
        </w:rPr>
        <w:t>,</w:t>
      </w:r>
      <w:r w:rsidR="00805E11" w:rsidRPr="00450717">
        <w:rPr>
          <w:rFonts w:ascii="Times New Roman" w:hAnsi="Times New Roman" w:cs="Times New Roman"/>
          <w:sz w:val="32"/>
          <w:szCs w:val="32"/>
        </w:rPr>
        <w:t xml:space="preserve"> hepimizin </w:t>
      </w:r>
      <w:r w:rsidR="00362221">
        <w:rPr>
          <w:rFonts w:ascii="Times New Roman" w:hAnsi="Times New Roman" w:cs="Times New Roman"/>
          <w:sz w:val="32"/>
          <w:szCs w:val="32"/>
        </w:rPr>
        <w:t xml:space="preserve">olduğu gibi tüm insanlığın da </w:t>
      </w:r>
      <w:r w:rsidR="00805E11" w:rsidRPr="00450717">
        <w:rPr>
          <w:rFonts w:ascii="Times New Roman" w:hAnsi="Times New Roman" w:cs="Times New Roman"/>
          <w:sz w:val="32"/>
          <w:szCs w:val="32"/>
        </w:rPr>
        <w:t xml:space="preserve">ortak temennisi olmalıdır. </w:t>
      </w:r>
    </w:p>
    <w:p w:rsidR="0008798F" w:rsidRDefault="00362221" w:rsidP="00A76746">
      <w:pPr>
        <w:pStyle w:val="NormalWeb"/>
        <w:spacing w:before="240" w:beforeAutospacing="0" w:after="24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</w:t>
      </w:r>
      <w:r w:rsidR="00DC1A33" w:rsidRPr="00450717">
        <w:rPr>
          <w:color w:val="000000"/>
          <w:sz w:val="32"/>
          <w:szCs w:val="32"/>
        </w:rPr>
        <w:t>konomi</w:t>
      </w:r>
      <w:r w:rsidR="00CF2219">
        <w:rPr>
          <w:color w:val="000000"/>
          <w:sz w:val="32"/>
          <w:szCs w:val="32"/>
        </w:rPr>
        <w:t>miz</w:t>
      </w:r>
      <w:r w:rsidR="00DC1A33" w:rsidRPr="00450717">
        <w:rPr>
          <w:color w:val="000000"/>
          <w:sz w:val="32"/>
          <w:szCs w:val="32"/>
        </w:rPr>
        <w:t xml:space="preserve"> son zamanlarda </w:t>
      </w:r>
      <w:r>
        <w:rPr>
          <w:color w:val="000000"/>
          <w:sz w:val="32"/>
          <w:szCs w:val="32"/>
        </w:rPr>
        <w:t>kendi içinde barındırdığı yapısal sorunlar</w:t>
      </w:r>
      <w:r w:rsidR="00621A74">
        <w:rPr>
          <w:color w:val="000000"/>
          <w:sz w:val="32"/>
          <w:szCs w:val="32"/>
        </w:rPr>
        <w:t>ın</w:t>
      </w:r>
      <w:r>
        <w:rPr>
          <w:color w:val="000000"/>
          <w:sz w:val="32"/>
          <w:szCs w:val="32"/>
        </w:rPr>
        <w:t xml:space="preserve"> </w:t>
      </w:r>
      <w:r w:rsidR="00961203">
        <w:rPr>
          <w:color w:val="000000"/>
          <w:sz w:val="32"/>
          <w:szCs w:val="32"/>
        </w:rPr>
        <w:t xml:space="preserve">ve özellikle üretimden ziyade tüketime dayalı büyüme politikalarının yanı sıra </w:t>
      </w:r>
      <w:r w:rsidR="0070385D">
        <w:rPr>
          <w:color w:val="000000"/>
          <w:sz w:val="32"/>
          <w:szCs w:val="32"/>
        </w:rPr>
        <w:t xml:space="preserve">küresel ekonominin yarattığı hava </w:t>
      </w:r>
      <w:r w:rsidR="00961203">
        <w:rPr>
          <w:color w:val="000000"/>
          <w:sz w:val="32"/>
          <w:szCs w:val="32"/>
        </w:rPr>
        <w:t xml:space="preserve">ve </w:t>
      </w:r>
      <w:r w:rsidR="0070385D">
        <w:rPr>
          <w:color w:val="000000"/>
          <w:sz w:val="32"/>
          <w:szCs w:val="32"/>
        </w:rPr>
        <w:t>sorunlardan dolayı kırılgan bir görünüm sergil</w:t>
      </w:r>
      <w:r w:rsidR="00621A74">
        <w:rPr>
          <w:color w:val="000000"/>
          <w:sz w:val="32"/>
          <w:szCs w:val="32"/>
        </w:rPr>
        <w:t>iyor.</w:t>
      </w:r>
      <w:r w:rsidR="00961203">
        <w:rPr>
          <w:color w:val="000000"/>
          <w:sz w:val="32"/>
          <w:szCs w:val="32"/>
        </w:rPr>
        <w:t xml:space="preserve"> </w:t>
      </w:r>
      <w:r w:rsidR="0070385D">
        <w:rPr>
          <w:color w:val="000000"/>
          <w:sz w:val="32"/>
          <w:szCs w:val="32"/>
        </w:rPr>
        <w:t xml:space="preserve">Ticari hayattaki durgunluk, </w:t>
      </w:r>
      <w:r w:rsidR="00961203">
        <w:rPr>
          <w:color w:val="000000"/>
          <w:sz w:val="32"/>
          <w:szCs w:val="32"/>
        </w:rPr>
        <w:t xml:space="preserve">yabancı para değerlerindeki </w:t>
      </w:r>
      <w:r w:rsidR="0070385D">
        <w:rPr>
          <w:color w:val="000000"/>
          <w:sz w:val="32"/>
          <w:szCs w:val="32"/>
        </w:rPr>
        <w:t>kur oynaklığı ve belirsizlikler ekonomi üzerinde ciddi baskı oluştur</w:t>
      </w:r>
      <w:r w:rsidR="008572B6">
        <w:rPr>
          <w:color w:val="000000"/>
          <w:sz w:val="32"/>
          <w:szCs w:val="32"/>
        </w:rPr>
        <w:t>uyor</w:t>
      </w:r>
      <w:r w:rsidR="0008798F">
        <w:rPr>
          <w:color w:val="000000"/>
          <w:sz w:val="32"/>
          <w:szCs w:val="32"/>
        </w:rPr>
        <w:t xml:space="preserve">. İç talepte yaşanan daralma ile birlikte kırılganlıklar </w:t>
      </w:r>
      <w:r w:rsidR="008572B6">
        <w:rPr>
          <w:color w:val="000000"/>
          <w:sz w:val="32"/>
          <w:szCs w:val="32"/>
        </w:rPr>
        <w:t>giderek artıyor</w:t>
      </w:r>
      <w:r w:rsidR="0008798F">
        <w:rPr>
          <w:color w:val="000000"/>
          <w:sz w:val="32"/>
          <w:szCs w:val="32"/>
        </w:rPr>
        <w:t>. 2020 yılından itibaren geçmiş yılların baz etkisi ve finansal iklimden kaynaklı olumlu gelişmeler ekonomimizde olumlu bir yansımayı beraberinde getirebilir.</w:t>
      </w:r>
    </w:p>
    <w:p w:rsidR="0070385D" w:rsidRDefault="0008798F" w:rsidP="00A76746">
      <w:pPr>
        <w:pStyle w:val="NormalWeb"/>
        <w:spacing w:before="240" w:beforeAutospacing="0" w:after="24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Türkiye sıkıntı ve sorunlarını aşabilmek için mutlaka ekonomik gelişiminin rotasını üretime dayandırmak zorunda.</w:t>
      </w:r>
      <w:r w:rsidR="00601710">
        <w:rPr>
          <w:color w:val="000000"/>
          <w:sz w:val="32"/>
          <w:szCs w:val="32"/>
        </w:rPr>
        <w:t xml:space="preserve"> </w:t>
      </w:r>
      <w:r w:rsidR="00933A58">
        <w:rPr>
          <w:color w:val="000000"/>
          <w:sz w:val="32"/>
          <w:szCs w:val="32"/>
        </w:rPr>
        <w:t xml:space="preserve">2020 yılında </w:t>
      </w:r>
      <w:r w:rsidR="00601710">
        <w:rPr>
          <w:color w:val="000000"/>
          <w:sz w:val="32"/>
          <w:szCs w:val="32"/>
        </w:rPr>
        <w:t>itibaren</w:t>
      </w:r>
      <w:r w:rsidR="0070385D" w:rsidRPr="0070385D">
        <w:rPr>
          <w:color w:val="000000"/>
          <w:sz w:val="32"/>
          <w:szCs w:val="32"/>
        </w:rPr>
        <w:t>, ekonominin çarklarının güçlü bir şekilde dönmesi en büyük beklenti</w:t>
      </w:r>
      <w:r w:rsidR="000C79CE">
        <w:rPr>
          <w:color w:val="000000"/>
          <w:sz w:val="32"/>
          <w:szCs w:val="32"/>
        </w:rPr>
        <w:t xml:space="preserve"> ve dileğimiz</w:t>
      </w:r>
      <w:r w:rsidR="00601710">
        <w:rPr>
          <w:color w:val="000000"/>
          <w:sz w:val="32"/>
          <w:szCs w:val="32"/>
        </w:rPr>
        <w:t>dir</w:t>
      </w:r>
      <w:r w:rsidR="0070385D" w:rsidRPr="0070385D">
        <w:rPr>
          <w:color w:val="000000"/>
          <w:sz w:val="32"/>
          <w:szCs w:val="32"/>
        </w:rPr>
        <w:t>.</w:t>
      </w:r>
    </w:p>
    <w:p w:rsidR="00DC1A33" w:rsidRPr="00450717" w:rsidRDefault="00601710" w:rsidP="00A76746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Ekonomide yaşanan</w:t>
      </w:r>
      <w:r w:rsidR="00DC1A33" w:rsidRPr="00450717">
        <w:rPr>
          <w:rFonts w:ascii="Times New Roman" w:hAnsi="Times New Roman" w:cs="Times New Roman"/>
          <w:sz w:val="32"/>
          <w:szCs w:val="32"/>
        </w:rPr>
        <w:t xml:space="preserve"> </w:t>
      </w:r>
      <w:r w:rsidR="00CD0B1A">
        <w:rPr>
          <w:rFonts w:ascii="Times New Roman" w:hAnsi="Times New Roman" w:cs="Times New Roman"/>
          <w:sz w:val="32"/>
          <w:szCs w:val="32"/>
        </w:rPr>
        <w:t>sıkıntılar</w:t>
      </w:r>
      <w:r w:rsidR="00DC1A33" w:rsidRPr="00450717">
        <w:rPr>
          <w:rFonts w:ascii="Times New Roman" w:hAnsi="Times New Roman" w:cs="Times New Roman"/>
          <w:sz w:val="32"/>
          <w:szCs w:val="32"/>
        </w:rPr>
        <w:t xml:space="preserve"> </w:t>
      </w:r>
      <w:r w:rsidR="002C4645">
        <w:rPr>
          <w:rFonts w:ascii="Times New Roman" w:hAnsi="Times New Roman" w:cs="Times New Roman"/>
          <w:sz w:val="32"/>
          <w:szCs w:val="32"/>
        </w:rPr>
        <w:t>v</w:t>
      </w:r>
      <w:r w:rsidR="00DC1A33" w:rsidRPr="00450717">
        <w:rPr>
          <w:rFonts w:ascii="Times New Roman" w:hAnsi="Times New Roman" w:cs="Times New Roman"/>
          <w:sz w:val="32"/>
          <w:szCs w:val="32"/>
        </w:rPr>
        <w:t xml:space="preserve">ergi performansını etkilerken, </w:t>
      </w:r>
      <w:r w:rsidR="000C79CE">
        <w:rPr>
          <w:rFonts w:ascii="Times New Roman" w:hAnsi="Times New Roman" w:cs="Times New Roman"/>
          <w:sz w:val="32"/>
          <w:szCs w:val="32"/>
        </w:rPr>
        <w:t xml:space="preserve">tüm toplumu olduğu gibi </w:t>
      </w:r>
      <w:r w:rsidR="002C4645">
        <w:rPr>
          <w:rFonts w:ascii="Times New Roman" w:hAnsi="Times New Roman" w:cs="Times New Roman"/>
          <w:sz w:val="32"/>
          <w:szCs w:val="32"/>
        </w:rPr>
        <w:t>m</w:t>
      </w:r>
      <w:r w:rsidR="000C79CE">
        <w:rPr>
          <w:rFonts w:ascii="Times New Roman" w:hAnsi="Times New Roman" w:cs="Times New Roman"/>
          <w:sz w:val="32"/>
          <w:szCs w:val="32"/>
        </w:rPr>
        <w:t xml:space="preserve">uhasebe ve </w:t>
      </w:r>
      <w:r w:rsidR="002C4645">
        <w:rPr>
          <w:rFonts w:ascii="Times New Roman" w:hAnsi="Times New Roman" w:cs="Times New Roman"/>
          <w:sz w:val="32"/>
          <w:szCs w:val="32"/>
        </w:rPr>
        <w:t>d</w:t>
      </w:r>
      <w:r w:rsidR="000C79CE">
        <w:rPr>
          <w:rFonts w:ascii="Times New Roman" w:hAnsi="Times New Roman" w:cs="Times New Roman"/>
          <w:sz w:val="32"/>
          <w:szCs w:val="32"/>
        </w:rPr>
        <w:t>enetim mesleğini icra eden</w:t>
      </w:r>
      <w:r w:rsidR="002C4645">
        <w:rPr>
          <w:rFonts w:ascii="Times New Roman" w:hAnsi="Times New Roman" w:cs="Times New Roman"/>
          <w:sz w:val="32"/>
          <w:szCs w:val="32"/>
        </w:rPr>
        <w:t xml:space="preserve"> bizlerin</w:t>
      </w:r>
      <w:r w:rsidR="000C79CE">
        <w:rPr>
          <w:rFonts w:ascii="Times New Roman" w:hAnsi="Times New Roman" w:cs="Times New Roman"/>
          <w:sz w:val="32"/>
          <w:szCs w:val="32"/>
        </w:rPr>
        <w:t xml:space="preserve"> zaten öteden beri</w:t>
      </w:r>
      <w:r w:rsidR="00DC1A33" w:rsidRPr="00450717">
        <w:rPr>
          <w:rFonts w:ascii="Times New Roman" w:hAnsi="Times New Roman" w:cs="Times New Roman"/>
          <w:sz w:val="32"/>
          <w:szCs w:val="32"/>
        </w:rPr>
        <w:t xml:space="preserve"> sorunlu olan tahsilat problemimizi </w:t>
      </w:r>
      <w:r w:rsidR="000C79CE">
        <w:rPr>
          <w:rFonts w:ascii="Times New Roman" w:hAnsi="Times New Roman" w:cs="Times New Roman"/>
          <w:sz w:val="32"/>
          <w:szCs w:val="32"/>
        </w:rPr>
        <w:t>daha da</w:t>
      </w:r>
      <w:r w:rsidR="00DC1A33" w:rsidRPr="00450717">
        <w:rPr>
          <w:rFonts w:ascii="Times New Roman" w:hAnsi="Times New Roman" w:cs="Times New Roman"/>
          <w:sz w:val="32"/>
          <w:szCs w:val="32"/>
        </w:rPr>
        <w:t xml:space="preserve"> güçleştirdi.</w:t>
      </w:r>
    </w:p>
    <w:p w:rsidR="003F0239" w:rsidRDefault="00601710" w:rsidP="003F0239">
      <w:pPr>
        <w:pStyle w:val="NormalWeb"/>
        <w:spacing w:before="240" w:beforeAutospacing="0" w:after="24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Teknolojik gelişmeler mesleğimizi yakından etkilemeye devam e</w:t>
      </w:r>
      <w:r w:rsidR="008572B6">
        <w:rPr>
          <w:color w:val="000000"/>
          <w:sz w:val="32"/>
          <w:szCs w:val="32"/>
        </w:rPr>
        <w:t>diyor</w:t>
      </w:r>
      <w:r>
        <w:rPr>
          <w:color w:val="000000"/>
          <w:sz w:val="32"/>
          <w:szCs w:val="32"/>
        </w:rPr>
        <w:t xml:space="preserve">. Önümüzdeki süreçte bu etki kendini güçlendirerek devam ettirecek gibi gözüküyor. </w:t>
      </w:r>
      <w:r w:rsidR="007233A1">
        <w:rPr>
          <w:color w:val="000000"/>
          <w:sz w:val="32"/>
          <w:szCs w:val="32"/>
        </w:rPr>
        <w:t>Yapmamız gereken</w:t>
      </w:r>
      <w:r w:rsidR="000C79CE">
        <w:rPr>
          <w:color w:val="000000"/>
          <w:sz w:val="32"/>
          <w:szCs w:val="32"/>
        </w:rPr>
        <w:t xml:space="preserve"> </w:t>
      </w:r>
      <w:r w:rsidR="007233A1">
        <w:rPr>
          <w:color w:val="000000"/>
          <w:sz w:val="32"/>
          <w:szCs w:val="32"/>
        </w:rPr>
        <w:t xml:space="preserve">ise </w:t>
      </w:r>
      <w:r w:rsidR="002C4645">
        <w:rPr>
          <w:color w:val="000000"/>
          <w:sz w:val="32"/>
          <w:szCs w:val="32"/>
        </w:rPr>
        <w:t>ü</w:t>
      </w:r>
      <w:r w:rsidR="007233A1">
        <w:rPr>
          <w:color w:val="000000"/>
          <w:sz w:val="32"/>
          <w:szCs w:val="32"/>
        </w:rPr>
        <w:t xml:space="preserve">lkemizin ve </w:t>
      </w:r>
      <w:r w:rsidR="002C4645">
        <w:rPr>
          <w:color w:val="000000"/>
          <w:sz w:val="32"/>
          <w:szCs w:val="32"/>
        </w:rPr>
        <w:t>m</w:t>
      </w:r>
      <w:r w:rsidR="007233A1">
        <w:rPr>
          <w:color w:val="000000"/>
          <w:sz w:val="32"/>
          <w:szCs w:val="32"/>
        </w:rPr>
        <w:t xml:space="preserve">esleğimizin </w:t>
      </w:r>
      <w:r w:rsidR="000C79CE">
        <w:rPr>
          <w:color w:val="000000"/>
          <w:sz w:val="32"/>
          <w:szCs w:val="32"/>
        </w:rPr>
        <w:t xml:space="preserve">dünyadaki </w:t>
      </w:r>
      <w:r w:rsidR="007233A1">
        <w:rPr>
          <w:color w:val="000000"/>
          <w:sz w:val="32"/>
          <w:szCs w:val="32"/>
        </w:rPr>
        <w:t xml:space="preserve">değişime </w:t>
      </w:r>
      <w:r w:rsidR="00115AFE">
        <w:rPr>
          <w:color w:val="000000"/>
          <w:sz w:val="32"/>
          <w:szCs w:val="32"/>
        </w:rPr>
        <w:t xml:space="preserve">ve gelişimlere </w:t>
      </w:r>
      <w:r w:rsidR="007233A1">
        <w:rPr>
          <w:color w:val="000000"/>
          <w:sz w:val="32"/>
          <w:szCs w:val="32"/>
        </w:rPr>
        <w:t xml:space="preserve">uyum göstermesini sağlamaktır. Geleceğe </w:t>
      </w:r>
      <w:r w:rsidR="00115AFE">
        <w:rPr>
          <w:color w:val="000000"/>
          <w:sz w:val="32"/>
          <w:szCs w:val="32"/>
        </w:rPr>
        <w:t xml:space="preserve">bugünden </w:t>
      </w:r>
      <w:r w:rsidR="007233A1">
        <w:rPr>
          <w:color w:val="000000"/>
          <w:sz w:val="32"/>
          <w:szCs w:val="32"/>
        </w:rPr>
        <w:t>hazırlanmak</w:t>
      </w:r>
      <w:r w:rsidR="009700DB">
        <w:rPr>
          <w:color w:val="000000"/>
          <w:sz w:val="32"/>
          <w:szCs w:val="32"/>
        </w:rPr>
        <w:t>tan</w:t>
      </w:r>
      <w:r w:rsidR="007233A1">
        <w:rPr>
          <w:color w:val="000000"/>
          <w:sz w:val="32"/>
          <w:szCs w:val="32"/>
        </w:rPr>
        <w:t xml:space="preserve"> ve uyum sağlamaktan başka bir seçeneğimiz </w:t>
      </w:r>
      <w:r w:rsidR="009700DB">
        <w:rPr>
          <w:color w:val="000000"/>
          <w:sz w:val="32"/>
          <w:szCs w:val="32"/>
        </w:rPr>
        <w:t>bulunmuyor. A</w:t>
      </w:r>
      <w:r w:rsidR="00115AFE">
        <w:rPr>
          <w:color w:val="000000"/>
          <w:sz w:val="32"/>
          <w:szCs w:val="32"/>
        </w:rPr>
        <w:t>ksi durumda fırsatları kaçırır dünyanın gerisinde kalırız.</w:t>
      </w:r>
    </w:p>
    <w:p w:rsidR="003F0239" w:rsidRPr="003F0239" w:rsidRDefault="00933A58" w:rsidP="003F0239">
      <w:pPr>
        <w:pStyle w:val="NormalWeb"/>
        <w:spacing w:before="240" w:beforeAutospacing="0" w:after="240" w:afterAutospacing="0" w:line="360" w:lineRule="auto"/>
        <w:jc w:val="both"/>
        <w:rPr>
          <w:color w:val="000000"/>
          <w:sz w:val="32"/>
          <w:szCs w:val="32"/>
        </w:rPr>
      </w:pPr>
      <w:r w:rsidRPr="003F0239">
        <w:rPr>
          <w:color w:val="000000"/>
          <w:sz w:val="32"/>
          <w:szCs w:val="32"/>
        </w:rPr>
        <w:t xml:space="preserve">TÜRMOB’un temel görevi mesleğimizi yarınlara güvenle taşımaktır. Tüm gelişmeleri yakından takip ederek, meslektaşlarımızı </w:t>
      </w:r>
      <w:r w:rsidR="003F0239" w:rsidRPr="003F0239">
        <w:rPr>
          <w:color w:val="000000"/>
          <w:sz w:val="32"/>
          <w:szCs w:val="32"/>
        </w:rPr>
        <w:t>bu değişim ve dönüşüm sürecine hazırlama</w:t>
      </w:r>
      <w:r w:rsidR="008572B6">
        <w:rPr>
          <w:color w:val="000000"/>
          <w:sz w:val="32"/>
          <w:szCs w:val="32"/>
        </w:rPr>
        <w:t xml:space="preserve"> gayretindeyiz</w:t>
      </w:r>
      <w:r w:rsidR="003F0239" w:rsidRPr="003F0239">
        <w:rPr>
          <w:color w:val="000000"/>
          <w:sz w:val="32"/>
          <w:szCs w:val="32"/>
        </w:rPr>
        <w:t xml:space="preserve">. Bunun için </w:t>
      </w:r>
      <w:r w:rsidR="00601710">
        <w:rPr>
          <w:sz w:val="32"/>
          <w:szCs w:val="32"/>
        </w:rPr>
        <w:t>m</w:t>
      </w:r>
      <w:r w:rsidR="003F0239" w:rsidRPr="003F0239">
        <w:rPr>
          <w:sz w:val="32"/>
          <w:szCs w:val="32"/>
        </w:rPr>
        <w:t>uhasebe meslek örgütleri, meslek mensuplarının ihtiyaç duyacağı becerileri kazan</w:t>
      </w:r>
      <w:r w:rsidR="008572B6">
        <w:rPr>
          <w:sz w:val="32"/>
          <w:szCs w:val="32"/>
        </w:rPr>
        <w:t>dır</w:t>
      </w:r>
      <w:r w:rsidR="003F0239" w:rsidRPr="003F0239">
        <w:rPr>
          <w:sz w:val="32"/>
          <w:szCs w:val="32"/>
        </w:rPr>
        <w:t>ma ve gelece</w:t>
      </w:r>
      <w:r w:rsidR="008572B6">
        <w:rPr>
          <w:sz w:val="32"/>
          <w:szCs w:val="32"/>
        </w:rPr>
        <w:t>ğe</w:t>
      </w:r>
      <w:r w:rsidR="003F0239" w:rsidRPr="003F0239">
        <w:rPr>
          <w:sz w:val="32"/>
          <w:szCs w:val="32"/>
        </w:rPr>
        <w:t xml:space="preserve"> hazırlama görevi</w:t>
      </w:r>
      <w:r w:rsidR="008572B6">
        <w:rPr>
          <w:sz w:val="32"/>
          <w:szCs w:val="32"/>
        </w:rPr>
        <w:t>ne</w:t>
      </w:r>
      <w:r w:rsidR="003F0239" w:rsidRPr="003F0239">
        <w:rPr>
          <w:sz w:val="32"/>
          <w:szCs w:val="32"/>
        </w:rPr>
        <w:t xml:space="preserve"> </w:t>
      </w:r>
      <w:r w:rsidR="008572B6">
        <w:rPr>
          <w:sz w:val="32"/>
          <w:szCs w:val="32"/>
        </w:rPr>
        <w:t xml:space="preserve">ağırlık </w:t>
      </w:r>
      <w:r w:rsidR="00601710">
        <w:rPr>
          <w:sz w:val="32"/>
          <w:szCs w:val="32"/>
        </w:rPr>
        <w:t>vermelidir</w:t>
      </w:r>
      <w:r w:rsidR="003F0239" w:rsidRPr="003F0239">
        <w:rPr>
          <w:sz w:val="32"/>
          <w:szCs w:val="32"/>
        </w:rPr>
        <w:t>.</w:t>
      </w:r>
    </w:p>
    <w:p w:rsidR="002C4645" w:rsidRDefault="00115AFE" w:rsidP="00A76746">
      <w:pPr>
        <w:spacing w:before="240"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Meslekte h</w:t>
      </w:r>
      <w:r w:rsidR="001F7B37">
        <w:rPr>
          <w:rFonts w:ascii="Times New Roman" w:hAnsi="Times New Roman" w:cs="Times New Roman"/>
          <w:sz w:val="32"/>
          <w:szCs w:val="32"/>
        </w:rPr>
        <w:t>izmet kalitesini artırarak,</w:t>
      </w:r>
      <w:r w:rsidR="00450717" w:rsidRPr="00450717">
        <w:rPr>
          <w:rFonts w:ascii="Times New Roman" w:hAnsi="Times New Roman" w:cs="Times New Roman"/>
          <w:sz w:val="32"/>
          <w:szCs w:val="32"/>
        </w:rPr>
        <w:t xml:space="preserve"> mesleki uzmanlık alanlarına </w:t>
      </w:r>
      <w:r>
        <w:rPr>
          <w:rFonts w:ascii="Times New Roman" w:hAnsi="Times New Roman" w:cs="Times New Roman"/>
          <w:sz w:val="32"/>
          <w:szCs w:val="32"/>
        </w:rPr>
        <w:t>yönel</w:t>
      </w:r>
      <w:r w:rsidR="00601710">
        <w:rPr>
          <w:rFonts w:ascii="Times New Roman" w:hAnsi="Times New Roman" w:cs="Times New Roman"/>
          <w:sz w:val="32"/>
          <w:szCs w:val="32"/>
        </w:rPr>
        <w:t>erek</w:t>
      </w:r>
      <w:r w:rsidR="008572B6">
        <w:rPr>
          <w:rFonts w:ascii="Times New Roman" w:hAnsi="Times New Roman" w:cs="Times New Roman"/>
          <w:sz w:val="32"/>
          <w:szCs w:val="32"/>
        </w:rPr>
        <w:t>,</w:t>
      </w:r>
      <w:r w:rsidR="00601710">
        <w:rPr>
          <w:rFonts w:ascii="Times New Roman" w:hAnsi="Times New Roman" w:cs="Times New Roman"/>
          <w:sz w:val="32"/>
          <w:szCs w:val="32"/>
        </w:rPr>
        <w:t xml:space="preserve"> m</w:t>
      </w:r>
      <w:r w:rsidR="0062142B" w:rsidRPr="0062142B">
        <w:rPr>
          <w:rFonts w:ascii="Times New Roman" w:hAnsi="Times New Roman" w:cs="Times New Roman"/>
          <w:sz w:val="32"/>
          <w:szCs w:val="32"/>
        </w:rPr>
        <w:t>esleğin yarınlarına güvenle bakmaya devam e</w:t>
      </w:r>
      <w:r>
        <w:rPr>
          <w:rFonts w:ascii="Times New Roman" w:hAnsi="Times New Roman" w:cs="Times New Roman"/>
          <w:sz w:val="32"/>
          <w:szCs w:val="32"/>
        </w:rPr>
        <w:t>d</w:t>
      </w:r>
      <w:r w:rsidR="00601710">
        <w:rPr>
          <w:rFonts w:ascii="Times New Roman" w:hAnsi="Times New Roman" w:cs="Times New Roman"/>
          <w:sz w:val="32"/>
          <w:szCs w:val="32"/>
        </w:rPr>
        <w:t>ebiliriz</w:t>
      </w:r>
      <w:r>
        <w:rPr>
          <w:rFonts w:ascii="Times New Roman" w:hAnsi="Times New Roman" w:cs="Times New Roman"/>
          <w:sz w:val="32"/>
          <w:szCs w:val="32"/>
        </w:rPr>
        <w:t xml:space="preserve">.                 </w:t>
      </w:r>
      <w:r w:rsidR="0062142B">
        <w:rPr>
          <w:rFonts w:ascii="Times New Roman" w:hAnsi="Times New Roman" w:cs="Times New Roman"/>
          <w:sz w:val="32"/>
          <w:szCs w:val="32"/>
        </w:rPr>
        <w:t xml:space="preserve"> </w:t>
      </w:r>
      <w:r w:rsidR="00601710">
        <w:rPr>
          <w:rFonts w:ascii="Times New Roman" w:hAnsi="Times New Roman" w:cs="Times New Roman"/>
          <w:sz w:val="32"/>
          <w:szCs w:val="32"/>
        </w:rPr>
        <w:t>Teknolojide yaşanan gelişimi</w:t>
      </w:r>
      <w:r>
        <w:rPr>
          <w:rFonts w:ascii="Times New Roman" w:hAnsi="Times New Roman" w:cs="Times New Roman"/>
          <w:sz w:val="32"/>
          <w:szCs w:val="32"/>
        </w:rPr>
        <w:t>,</w:t>
      </w:r>
      <w:r w:rsidR="0062142B" w:rsidRPr="0062142B">
        <w:rPr>
          <w:rFonts w:ascii="Times New Roman" w:hAnsi="Times New Roman" w:cs="Times New Roman"/>
          <w:sz w:val="32"/>
          <w:szCs w:val="32"/>
        </w:rPr>
        <w:t xml:space="preserve"> fırsata çevirdiği</w:t>
      </w:r>
      <w:r w:rsidR="00601710">
        <w:rPr>
          <w:rFonts w:ascii="Times New Roman" w:hAnsi="Times New Roman" w:cs="Times New Roman"/>
          <w:sz w:val="32"/>
          <w:szCs w:val="32"/>
        </w:rPr>
        <w:t>miz</w:t>
      </w:r>
      <w:r w:rsidR="0062142B" w:rsidRPr="0062142B">
        <w:rPr>
          <w:rFonts w:ascii="Times New Roman" w:hAnsi="Times New Roman" w:cs="Times New Roman"/>
          <w:sz w:val="32"/>
          <w:szCs w:val="32"/>
        </w:rPr>
        <w:t xml:space="preserve"> ölçüde, etkinliği</w:t>
      </w:r>
      <w:r w:rsidR="00601710">
        <w:rPr>
          <w:rFonts w:ascii="Times New Roman" w:hAnsi="Times New Roman" w:cs="Times New Roman"/>
          <w:sz w:val="32"/>
          <w:szCs w:val="32"/>
        </w:rPr>
        <w:t>mizi</w:t>
      </w:r>
      <w:r w:rsidR="0062142B" w:rsidRPr="0062142B">
        <w:rPr>
          <w:rFonts w:ascii="Times New Roman" w:hAnsi="Times New Roman" w:cs="Times New Roman"/>
          <w:sz w:val="32"/>
          <w:szCs w:val="32"/>
        </w:rPr>
        <w:t xml:space="preserve"> ve varlığı</w:t>
      </w:r>
      <w:r w:rsidR="00601710">
        <w:rPr>
          <w:rFonts w:ascii="Times New Roman" w:hAnsi="Times New Roman" w:cs="Times New Roman"/>
          <w:sz w:val="32"/>
          <w:szCs w:val="32"/>
        </w:rPr>
        <w:t>mızı</w:t>
      </w:r>
      <w:r w:rsidR="0062142B" w:rsidRPr="0062142B">
        <w:rPr>
          <w:rFonts w:ascii="Times New Roman" w:hAnsi="Times New Roman" w:cs="Times New Roman"/>
          <w:sz w:val="32"/>
          <w:szCs w:val="32"/>
        </w:rPr>
        <w:t xml:space="preserve"> artırarak devam ettire</w:t>
      </w:r>
      <w:r w:rsidR="00601710">
        <w:rPr>
          <w:rFonts w:ascii="Times New Roman" w:hAnsi="Times New Roman" w:cs="Times New Roman"/>
          <w:sz w:val="32"/>
          <w:szCs w:val="32"/>
        </w:rPr>
        <w:t>biliriz</w:t>
      </w:r>
      <w:r w:rsidR="0062142B" w:rsidRPr="0062142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21A74" w:rsidRDefault="0062142B" w:rsidP="00A76746">
      <w:pPr>
        <w:spacing w:before="240"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142B">
        <w:rPr>
          <w:rFonts w:ascii="Times New Roman" w:hAnsi="Times New Roman" w:cs="Times New Roman"/>
          <w:sz w:val="32"/>
          <w:szCs w:val="32"/>
        </w:rPr>
        <w:t>Sürekli gelişen</w:t>
      </w:r>
      <w:r w:rsidR="00601710">
        <w:rPr>
          <w:rFonts w:ascii="Times New Roman" w:hAnsi="Times New Roman" w:cs="Times New Roman"/>
          <w:sz w:val="32"/>
          <w:szCs w:val="32"/>
        </w:rPr>
        <w:t>,</w:t>
      </w:r>
      <w:r w:rsidRPr="0062142B">
        <w:rPr>
          <w:rFonts w:ascii="Times New Roman" w:hAnsi="Times New Roman" w:cs="Times New Roman"/>
          <w:sz w:val="32"/>
          <w:szCs w:val="32"/>
        </w:rPr>
        <w:t xml:space="preserve"> değişen</w:t>
      </w:r>
      <w:r w:rsidR="00601710">
        <w:rPr>
          <w:rFonts w:ascii="Times New Roman" w:hAnsi="Times New Roman" w:cs="Times New Roman"/>
          <w:sz w:val="32"/>
          <w:szCs w:val="32"/>
        </w:rPr>
        <w:t>, dinamik bir mesleğin mensuplarıyız</w:t>
      </w:r>
      <w:r w:rsidRPr="0062142B">
        <w:rPr>
          <w:rFonts w:ascii="Times New Roman" w:hAnsi="Times New Roman" w:cs="Times New Roman"/>
          <w:sz w:val="32"/>
          <w:szCs w:val="32"/>
        </w:rPr>
        <w:t>.</w:t>
      </w:r>
      <w:r w:rsidR="00BB4A72">
        <w:rPr>
          <w:rFonts w:ascii="Times New Roman" w:hAnsi="Times New Roman" w:cs="Times New Roman"/>
          <w:sz w:val="32"/>
          <w:szCs w:val="32"/>
        </w:rPr>
        <w:t xml:space="preserve"> </w:t>
      </w:r>
      <w:r w:rsidR="00621A74">
        <w:rPr>
          <w:rFonts w:ascii="Times New Roman" w:hAnsi="Times New Roman" w:cs="Times New Roman"/>
          <w:sz w:val="32"/>
          <w:szCs w:val="32"/>
        </w:rPr>
        <w:t xml:space="preserve">Sürekli kendini yenileyen, dinamik yapımız geleceğe uyumun anahtarı olacaktır. </w:t>
      </w:r>
      <w:r w:rsidR="00450717" w:rsidRPr="00450717">
        <w:rPr>
          <w:rFonts w:ascii="Times New Roman" w:hAnsi="Times New Roman" w:cs="Times New Roman"/>
          <w:sz w:val="32"/>
          <w:szCs w:val="32"/>
        </w:rPr>
        <w:t xml:space="preserve">Mesleki dayanışmamızı ve birlikteliğimizi güçlendirerek, </w:t>
      </w:r>
      <w:r w:rsidR="00F94ED5">
        <w:rPr>
          <w:rFonts w:ascii="Times New Roman" w:hAnsi="Times New Roman" w:cs="Times New Roman"/>
          <w:sz w:val="32"/>
          <w:szCs w:val="32"/>
        </w:rPr>
        <w:t>gelişimimizi sürdür</w:t>
      </w:r>
      <w:r w:rsidR="00621A74">
        <w:rPr>
          <w:rFonts w:ascii="Times New Roman" w:hAnsi="Times New Roman" w:cs="Times New Roman"/>
          <w:sz w:val="32"/>
          <w:szCs w:val="32"/>
        </w:rPr>
        <w:t>eceğiz.</w:t>
      </w:r>
    </w:p>
    <w:p w:rsidR="008572B6" w:rsidRDefault="00621A74" w:rsidP="00A76746">
      <w:pPr>
        <w:spacing w:before="240"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 yılının</w:t>
      </w:r>
      <w:r w:rsidR="00DC1A33" w:rsidRPr="00450717">
        <w:rPr>
          <w:rFonts w:ascii="Times New Roman" w:hAnsi="Times New Roman" w:cs="Times New Roman"/>
          <w:sz w:val="32"/>
          <w:szCs w:val="32"/>
        </w:rPr>
        <w:t xml:space="preserve"> </w:t>
      </w:r>
      <w:r w:rsidR="002C4645">
        <w:rPr>
          <w:rFonts w:ascii="Times New Roman" w:hAnsi="Times New Roman" w:cs="Times New Roman"/>
          <w:sz w:val="32"/>
          <w:szCs w:val="32"/>
        </w:rPr>
        <w:t>ü</w:t>
      </w:r>
      <w:r w:rsidR="00DC1A33" w:rsidRPr="00450717">
        <w:rPr>
          <w:rFonts w:ascii="Times New Roman" w:hAnsi="Times New Roman" w:cs="Times New Roman"/>
          <w:sz w:val="32"/>
          <w:szCs w:val="32"/>
        </w:rPr>
        <w:t xml:space="preserve">lkemizde ve </w:t>
      </w:r>
      <w:r w:rsidR="002C4645">
        <w:rPr>
          <w:rFonts w:ascii="Times New Roman" w:hAnsi="Times New Roman" w:cs="Times New Roman"/>
          <w:sz w:val="32"/>
          <w:szCs w:val="32"/>
        </w:rPr>
        <w:t>d</w:t>
      </w:r>
      <w:r w:rsidR="00DC1A33" w:rsidRPr="00450717">
        <w:rPr>
          <w:rFonts w:ascii="Times New Roman" w:hAnsi="Times New Roman" w:cs="Times New Roman"/>
          <w:sz w:val="32"/>
          <w:szCs w:val="32"/>
        </w:rPr>
        <w:t>ünyada</w:t>
      </w:r>
      <w:r w:rsidR="00BB4A72">
        <w:rPr>
          <w:rFonts w:ascii="Times New Roman" w:hAnsi="Times New Roman" w:cs="Times New Roman"/>
          <w:sz w:val="32"/>
          <w:szCs w:val="32"/>
        </w:rPr>
        <w:t xml:space="preserve">; </w:t>
      </w:r>
      <w:r w:rsidR="00DC1A33" w:rsidRPr="00450717">
        <w:rPr>
          <w:rFonts w:ascii="Times New Roman" w:hAnsi="Times New Roman" w:cs="Times New Roman"/>
          <w:sz w:val="32"/>
          <w:szCs w:val="32"/>
        </w:rPr>
        <w:t>toplumsal</w:t>
      </w:r>
      <w:r w:rsidR="009B5E48">
        <w:rPr>
          <w:rFonts w:ascii="Times New Roman" w:hAnsi="Times New Roman" w:cs="Times New Roman"/>
          <w:sz w:val="32"/>
          <w:szCs w:val="32"/>
        </w:rPr>
        <w:t xml:space="preserve"> </w:t>
      </w:r>
      <w:r w:rsidR="00DC1A33" w:rsidRPr="00450717">
        <w:rPr>
          <w:rFonts w:ascii="Times New Roman" w:hAnsi="Times New Roman" w:cs="Times New Roman"/>
          <w:sz w:val="32"/>
          <w:szCs w:val="32"/>
        </w:rPr>
        <w:t>barışın</w:t>
      </w:r>
      <w:r w:rsidR="009B5E4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ve adaletin </w:t>
      </w:r>
      <w:r w:rsidR="00DC1A33" w:rsidRPr="00450717">
        <w:rPr>
          <w:rFonts w:ascii="Times New Roman" w:hAnsi="Times New Roman" w:cs="Times New Roman"/>
          <w:sz w:val="32"/>
          <w:szCs w:val="32"/>
        </w:rPr>
        <w:t>sağlandığı,</w:t>
      </w:r>
      <w:r w:rsidR="009B5E48">
        <w:rPr>
          <w:rFonts w:ascii="Times New Roman" w:hAnsi="Times New Roman" w:cs="Times New Roman"/>
          <w:sz w:val="32"/>
          <w:szCs w:val="32"/>
        </w:rPr>
        <w:t xml:space="preserve"> </w:t>
      </w:r>
      <w:r w:rsidR="00DC1A33" w:rsidRPr="00450717">
        <w:rPr>
          <w:rFonts w:ascii="Times New Roman" w:hAnsi="Times New Roman" w:cs="Times New Roman"/>
          <w:sz w:val="32"/>
          <w:szCs w:val="32"/>
        </w:rPr>
        <w:t>terörün</w:t>
      </w:r>
      <w:r w:rsidR="009B5E48">
        <w:rPr>
          <w:rFonts w:ascii="Times New Roman" w:hAnsi="Times New Roman" w:cs="Times New Roman"/>
          <w:sz w:val="32"/>
          <w:szCs w:val="32"/>
        </w:rPr>
        <w:t xml:space="preserve"> </w:t>
      </w:r>
      <w:r w:rsidR="00DC1A33" w:rsidRPr="00450717">
        <w:rPr>
          <w:rFonts w:ascii="Times New Roman" w:hAnsi="Times New Roman" w:cs="Times New Roman"/>
          <w:sz w:val="32"/>
          <w:szCs w:val="32"/>
        </w:rPr>
        <w:t>son</w:t>
      </w:r>
      <w:r w:rsidR="009B5E48">
        <w:rPr>
          <w:rFonts w:ascii="Times New Roman" w:hAnsi="Times New Roman" w:cs="Times New Roman"/>
          <w:sz w:val="32"/>
          <w:szCs w:val="32"/>
        </w:rPr>
        <w:t xml:space="preserve"> </w:t>
      </w:r>
      <w:r w:rsidR="00DC1A33" w:rsidRPr="00450717">
        <w:rPr>
          <w:rFonts w:ascii="Times New Roman" w:hAnsi="Times New Roman" w:cs="Times New Roman"/>
          <w:sz w:val="32"/>
          <w:szCs w:val="32"/>
        </w:rPr>
        <w:t xml:space="preserve">bulduğu, </w:t>
      </w:r>
      <w:r>
        <w:rPr>
          <w:rFonts w:ascii="Times New Roman" w:hAnsi="Times New Roman" w:cs="Times New Roman"/>
          <w:sz w:val="32"/>
          <w:szCs w:val="32"/>
        </w:rPr>
        <w:t xml:space="preserve">toplumun </w:t>
      </w:r>
      <w:r w:rsidR="00DC1A33" w:rsidRPr="00450717">
        <w:rPr>
          <w:rFonts w:ascii="Times New Roman" w:hAnsi="Times New Roman" w:cs="Times New Roman"/>
          <w:sz w:val="32"/>
          <w:szCs w:val="32"/>
        </w:rPr>
        <w:t xml:space="preserve">barış </w:t>
      </w:r>
      <w:r>
        <w:rPr>
          <w:rFonts w:ascii="Times New Roman" w:hAnsi="Times New Roman" w:cs="Times New Roman"/>
          <w:sz w:val="32"/>
          <w:szCs w:val="32"/>
        </w:rPr>
        <w:t xml:space="preserve">ve huzur </w:t>
      </w:r>
      <w:r w:rsidR="00DC1A33" w:rsidRPr="00450717">
        <w:rPr>
          <w:rFonts w:ascii="Times New Roman" w:hAnsi="Times New Roman" w:cs="Times New Roman"/>
          <w:sz w:val="32"/>
          <w:szCs w:val="32"/>
        </w:rPr>
        <w:t>içinde yaşadığı,</w:t>
      </w:r>
      <w:r w:rsidR="009B5E48">
        <w:rPr>
          <w:rFonts w:ascii="Times New Roman" w:hAnsi="Times New Roman" w:cs="Times New Roman"/>
          <w:sz w:val="32"/>
          <w:szCs w:val="32"/>
        </w:rPr>
        <w:t xml:space="preserve"> </w:t>
      </w:r>
      <w:r w:rsidR="00DC1A33" w:rsidRPr="00450717">
        <w:rPr>
          <w:rFonts w:ascii="Times New Roman" w:hAnsi="Times New Roman" w:cs="Times New Roman"/>
          <w:sz w:val="32"/>
          <w:szCs w:val="32"/>
        </w:rPr>
        <w:t xml:space="preserve">ekonomik istikrarın </w:t>
      </w:r>
      <w:r w:rsidR="0011456C">
        <w:rPr>
          <w:rFonts w:ascii="Times New Roman" w:hAnsi="Times New Roman" w:cs="Times New Roman"/>
          <w:sz w:val="32"/>
          <w:szCs w:val="32"/>
        </w:rPr>
        <w:t>sağlandığı</w:t>
      </w:r>
      <w:r w:rsidR="00DC1A33" w:rsidRPr="00450717">
        <w:rPr>
          <w:rFonts w:ascii="Times New Roman" w:hAnsi="Times New Roman" w:cs="Times New Roman"/>
          <w:sz w:val="32"/>
          <w:szCs w:val="32"/>
        </w:rPr>
        <w:t>,</w:t>
      </w:r>
      <w:r w:rsidR="00BB4A7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sorunların</w:t>
      </w:r>
      <w:r w:rsidR="00DC1A33" w:rsidRPr="00450717">
        <w:rPr>
          <w:rFonts w:ascii="Times New Roman" w:hAnsi="Times New Roman" w:cs="Times New Roman"/>
          <w:sz w:val="32"/>
          <w:szCs w:val="32"/>
        </w:rPr>
        <w:t xml:space="preserve"> çöz</w:t>
      </w:r>
      <w:r w:rsidR="004A5F25">
        <w:rPr>
          <w:rFonts w:ascii="Times New Roman" w:hAnsi="Times New Roman" w:cs="Times New Roman"/>
          <w:sz w:val="32"/>
          <w:szCs w:val="32"/>
        </w:rPr>
        <w:t>ül</w:t>
      </w:r>
      <w:r w:rsidR="00DC1A33" w:rsidRPr="00450717">
        <w:rPr>
          <w:rFonts w:ascii="Times New Roman" w:hAnsi="Times New Roman" w:cs="Times New Roman"/>
          <w:sz w:val="32"/>
          <w:szCs w:val="32"/>
        </w:rPr>
        <w:t>düğü</w:t>
      </w:r>
      <w:r>
        <w:rPr>
          <w:rFonts w:ascii="Times New Roman" w:hAnsi="Times New Roman" w:cs="Times New Roman"/>
          <w:sz w:val="32"/>
          <w:szCs w:val="32"/>
        </w:rPr>
        <w:t xml:space="preserve"> bir yıl olmasını arzuluyoruz.</w:t>
      </w:r>
      <w:r w:rsidR="00BB4A7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C1A33" w:rsidRPr="00450717" w:rsidRDefault="00621A74" w:rsidP="00A76746">
      <w:pPr>
        <w:spacing w:before="240"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Yarınlara umutla baktığımız</w:t>
      </w:r>
      <w:r w:rsidR="00BB4A72">
        <w:rPr>
          <w:rFonts w:ascii="Times New Roman" w:hAnsi="Times New Roman" w:cs="Times New Roman"/>
          <w:sz w:val="32"/>
          <w:szCs w:val="32"/>
        </w:rPr>
        <w:t xml:space="preserve"> </w:t>
      </w:r>
      <w:r w:rsidR="00DC1A33" w:rsidRPr="00450717">
        <w:rPr>
          <w:rFonts w:ascii="Times New Roman" w:hAnsi="Times New Roman" w:cs="Times New Roman"/>
          <w:sz w:val="32"/>
          <w:szCs w:val="32"/>
        </w:rPr>
        <w:t xml:space="preserve"> </w:t>
      </w:r>
      <w:r w:rsidR="002C4645">
        <w:rPr>
          <w:rFonts w:ascii="Times New Roman" w:hAnsi="Times New Roman" w:cs="Times New Roman"/>
          <w:sz w:val="32"/>
          <w:szCs w:val="32"/>
        </w:rPr>
        <w:t>b</w:t>
      </w:r>
      <w:r w:rsidR="004A5F25">
        <w:rPr>
          <w:rFonts w:ascii="Times New Roman" w:hAnsi="Times New Roman" w:cs="Times New Roman"/>
          <w:sz w:val="32"/>
          <w:szCs w:val="32"/>
        </w:rPr>
        <w:t xml:space="preserve">ir </w:t>
      </w:r>
      <w:r w:rsidR="002C4645">
        <w:rPr>
          <w:rFonts w:ascii="Times New Roman" w:hAnsi="Times New Roman" w:cs="Times New Roman"/>
          <w:sz w:val="32"/>
          <w:szCs w:val="32"/>
        </w:rPr>
        <w:t>ü</w:t>
      </w:r>
      <w:r w:rsidR="004A5F25">
        <w:rPr>
          <w:rFonts w:ascii="Times New Roman" w:hAnsi="Times New Roman" w:cs="Times New Roman"/>
          <w:sz w:val="32"/>
          <w:szCs w:val="32"/>
        </w:rPr>
        <w:t xml:space="preserve">lke ve </w:t>
      </w:r>
      <w:r w:rsidR="002C4645">
        <w:rPr>
          <w:rFonts w:ascii="Times New Roman" w:hAnsi="Times New Roman" w:cs="Times New Roman"/>
          <w:sz w:val="32"/>
          <w:szCs w:val="32"/>
        </w:rPr>
        <w:t>d</w:t>
      </w:r>
      <w:r w:rsidR="004A5F25">
        <w:rPr>
          <w:rFonts w:ascii="Times New Roman" w:hAnsi="Times New Roman" w:cs="Times New Roman"/>
          <w:sz w:val="32"/>
          <w:szCs w:val="32"/>
        </w:rPr>
        <w:t>ünya</w:t>
      </w:r>
      <w:r w:rsidR="008572B6">
        <w:rPr>
          <w:rFonts w:ascii="Times New Roman" w:hAnsi="Times New Roman" w:cs="Times New Roman"/>
          <w:sz w:val="32"/>
          <w:szCs w:val="32"/>
        </w:rPr>
        <w:t>da</w:t>
      </w:r>
      <w:r w:rsidR="004A5F2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yaşamamız dileğiyle</w:t>
      </w:r>
      <w:r w:rsidR="00F94ED5">
        <w:rPr>
          <w:rFonts w:ascii="Times New Roman" w:hAnsi="Times New Roman" w:cs="Times New Roman"/>
          <w:sz w:val="32"/>
          <w:szCs w:val="32"/>
        </w:rPr>
        <w:t xml:space="preserve"> </w:t>
      </w:r>
      <w:r w:rsidR="00DC1A33" w:rsidRPr="00450717">
        <w:rPr>
          <w:rFonts w:ascii="Times New Roman" w:hAnsi="Times New Roman" w:cs="Times New Roman"/>
          <w:sz w:val="32"/>
          <w:szCs w:val="32"/>
        </w:rPr>
        <w:t>saygılarımı sunarım.</w:t>
      </w:r>
    </w:p>
    <w:p w:rsidR="00F54120" w:rsidRDefault="00F54120" w:rsidP="00A7674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94ED5" w:rsidRPr="007233A1" w:rsidRDefault="00621A74" w:rsidP="00640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Emre KARTALOĞLU</w:t>
      </w:r>
    </w:p>
    <w:p w:rsidR="009820EE" w:rsidRPr="00F94ED5" w:rsidRDefault="00C47E33" w:rsidP="00640D9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Genel Başkan</w:t>
      </w:r>
    </w:p>
    <w:sectPr w:rsidR="009820EE" w:rsidRPr="00F94ED5" w:rsidSect="00640D9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D55CF"/>
    <w:multiLevelType w:val="hybridMultilevel"/>
    <w:tmpl w:val="365844E6"/>
    <w:lvl w:ilvl="0" w:tplc="2312EC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F51A7"/>
    <w:multiLevelType w:val="hybridMultilevel"/>
    <w:tmpl w:val="6A48D80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11"/>
    <w:rsid w:val="0008798F"/>
    <w:rsid w:val="000C79CE"/>
    <w:rsid w:val="000E5F02"/>
    <w:rsid w:val="001023E1"/>
    <w:rsid w:val="0011456C"/>
    <w:rsid w:val="00115AFE"/>
    <w:rsid w:val="001D1B16"/>
    <w:rsid w:val="001F7B37"/>
    <w:rsid w:val="00206B85"/>
    <w:rsid w:val="002A7B88"/>
    <w:rsid w:val="002C4645"/>
    <w:rsid w:val="00326C9B"/>
    <w:rsid w:val="00362221"/>
    <w:rsid w:val="003D45EC"/>
    <w:rsid w:val="003F0239"/>
    <w:rsid w:val="00450717"/>
    <w:rsid w:val="00465D97"/>
    <w:rsid w:val="004759B6"/>
    <w:rsid w:val="004A5F25"/>
    <w:rsid w:val="004D3245"/>
    <w:rsid w:val="004E0EF7"/>
    <w:rsid w:val="00510566"/>
    <w:rsid w:val="00520FDC"/>
    <w:rsid w:val="0056339D"/>
    <w:rsid w:val="005F6378"/>
    <w:rsid w:val="00601710"/>
    <w:rsid w:val="0062142B"/>
    <w:rsid w:val="00621A74"/>
    <w:rsid w:val="00640D92"/>
    <w:rsid w:val="0070385D"/>
    <w:rsid w:val="00706661"/>
    <w:rsid w:val="007233A1"/>
    <w:rsid w:val="007A0863"/>
    <w:rsid w:val="00805E11"/>
    <w:rsid w:val="0081499B"/>
    <w:rsid w:val="008572B6"/>
    <w:rsid w:val="008F55EA"/>
    <w:rsid w:val="0091287E"/>
    <w:rsid w:val="00927A1B"/>
    <w:rsid w:val="00933A58"/>
    <w:rsid w:val="00952BA6"/>
    <w:rsid w:val="00961203"/>
    <w:rsid w:val="009700DB"/>
    <w:rsid w:val="009820EE"/>
    <w:rsid w:val="009B5E48"/>
    <w:rsid w:val="00A76746"/>
    <w:rsid w:val="00AA3994"/>
    <w:rsid w:val="00AB274B"/>
    <w:rsid w:val="00AF3D18"/>
    <w:rsid w:val="00B42986"/>
    <w:rsid w:val="00B61CFD"/>
    <w:rsid w:val="00BA29E4"/>
    <w:rsid w:val="00BB4A72"/>
    <w:rsid w:val="00C405B5"/>
    <w:rsid w:val="00C47E33"/>
    <w:rsid w:val="00C728DA"/>
    <w:rsid w:val="00CD0B1A"/>
    <w:rsid w:val="00CD4A70"/>
    <w:rsid w:val="00CE1C9A"/>
    <w:rsid w:val="00CF2219"/>
    <w:rsid w:val="00D36983"/>
    <w:rsid w:val="00D4071D"/>
    <w:rsid w:val="00D75C0B"/>
    <w:rsid w:val="00D84643"/>
    <w:rsid w:val="00DA11B9"/>
    <w:rsid w:val="00DC1A33"/>
    <w:rsid w:val="00ED3FBB"/>
    <w:rsid w:val="00F40E52"/>
    <w:rsid w:val="00F54120"/>
    <w:rsid w:val="00F745FA"/>
    <w:rsid w:val="00F9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4776"/>
  <w15:docId w15:val="{FF72876C-0FAB-4B10-8DEB-36A784F2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805E11"/>
    <w:rPr>
      <w:b/>
      <w:bCs/>
    </w:rPr>
  </w:style>
  <w:style w:type="paragraph" w:customStyle="1" w:styleId="Default">
    <w:name w:val="Default"/>
    <w:basedOn w:val="Normal"/>
    <w:rsid w:val="0045071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507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7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Yakup0109</cp:lastModifiedBy>
  <cp:revision>2</cp:revision>
  <cp:lastPrinted>2020-01-23T11:05:00Z</cp:lastPrinted>
  <dcterms:created xsi:type="dcterms:W3CDTF">2020-01-24T12:00:00Z</dcterms:created>
  <dcterms:modified xsi:type="dcterms:W3CDTF">2020-01-24T12:00:00Z</dcterms:modified>
</cp:coreProperties>
</file>